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4D37E4" w14:textId="0F3841CE" w:rsidR="00545E09" w:rsidRDefault="008E60D8">
      <w:r>
        <w:t>P.2 WIND (BEEHIVE)</w:t>
      </w:r>
    </w:p>
    <w:p w14:paraId="7C412BB6" w14:textId="4D7C5E05" w:rsidR="008E60D8" w:rsidRDefault="008E60D8">
      <w:r>
        <w:t xml:space="preserve">The poet </w:t>
      </w:r>
      <w:proofErr w:type="spellStart"/>
      <w:r>
        <w:t>Subramania</w:t>
      </w:r>
      <w:proofErr w:type="spellEnd"/>
      <w:r>
        <w:t xml:space="preserve"> Bharti describes the effects of the wind in general and of stormy weather. He praises the wind god. The poet suggests everyone to be strong physically and mentally. Wind here is the symbol of difficulties or obstacles humans </w:t>
      </w:r>
      <w:proofErr w:type="gramStart"/>
      <w:r>
        <w:t>have to</w:t>
      </w:r>
      <w:proofErr w:type="gramEnd"/>
      <w:r>
        <w:t xml:space="preserve"> face for their survival. People having good mental health and physique will be able to stand and face odds or obstacles of life.</w:t>
      </w:r>
    </w:p>
    <w:p w14:paraId="372FBAC9" w14:textId="3EEDDF5A" w:rsidR="008E60D8" w:rsidRDefault="008E60D8">
      <w:r>
        <w:t>Q1: Why does the poet ask the wind to come softly in the beginning of the poem?</w:t>
      </w:r>
    </w:p>
    <w:p w14:paraId="4C9B0DE4" w14:textId="708C6938" w:rsidR="000A6B0B" w:rsidRDefault="008E60D8">
      <w:r>
        <w:t xml:space="preserve">A: The poet asks the wind </w:t>
      </w:r>
      <w:r w:rsidR="000A6B0B">
        <w:t xml:space="preserve">to come softly in the beginning of the poem so that order and peace may be maintained. When the wind blows, it disturbs everything and everyone in society. </w:t>
      </w:r>
      <w:proofErr w:type="gramStart"/>
      <w:r w:rsidR="000A6B0B">
        <w:t>So</w:t>
      </w:r>
      <w:proofErr w:type="gramEnd"/>
      <w:r w:rsidR="000A6B0B">
        <w:t xml:space="preserve"> the poet pleads for the welfare of the society.</w:t>
      </w:r>
    </w:p>
    <w:p w14:paraId="55AD7E61" w14:textId="6A5EF0E4" w:rsidR="000A6B0B" w:rsidRDefault="000A6B0B">
      <w:r>
        <w:t>Q2: How does the wind cause rain?</w:t>
      </w:r>
    </w:p>
    <w:p w14:paraId="574C4719" w14:textId="57B846CA" w:rsidR="000A6B0B" w:rsidRDefault="000A6B0B">
      <w:r>
        <w:t>A: The wind blows violently. It appears as if storm is coming. It brings clouds from distant places. Then it causes rain.</w:t>
      </w:r>
    </w:p>
    <w:p w14:paraId="53808CB2" w14:textId="1BDCC753" w:rsidR="000A6B0B" w:rsidRDefault="000A6B0B">
      <w:r>
        <w:t>Q3: What lesson do we get from the poem ‘wind’?</w:t>
      </w:r>
    </w:p>
    <w:p w14:paraId="7FD784F4" w14:textId="4D6BFEA7" w:rsidR="000A6B0B" w:rsidRDefault="000A6B0B">
      <w:r>
        <w:t>A: Through the poem we come to know that we should be strong in mind and body. The wind will be our friend if we are strong. The wind represents the difficulties and challenges we face in life. We should face them boldly.</w:t>
      </w:r>
      <w:bookmarkStart w:id="0" w:name="_GoBack"/>
      <w:bookmarkEnd w:id="0"/>
    </w:p>
    <w:sectPr w:rsidR="000A6B0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0D8"/>
    <w:rsid w:val="000A6B0B"/>
    <w:rsid w:val="00545E09"/>
    <w:rsid w:val="008E60D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C296E"/>
  <w15:chartTrackingRefBased/>
  <w15:docId w15:val="{CEEEB53E-E478-40B5-94E4-AA822FDFC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170</Words>
  <Characters>970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atma ramd</dc:creator>
  <cp:keywords/>
  <dc:description/>
  <cp:lastModifiedBy>atma ramd</cp:lastModifiedBy>
  <cp:revision>1</cp:revision>
  <dcterms:created xsi:type="dcterms:W3CDTF">2020-08-17T06:57:00Z</dcterms:created>
  <dcterms:modified xsi:type="dcterms:W3CDTF">2020-08-17T07:16:00Z</dcterms:modified>
</cp:coreProperties>
</file>